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705" w:rsidRPr="00DE5998" w:rsidRDefault="00FB7705" w:rsidP="00FB7705">
      <w:pPr>
        <w:ind w:left="357"/>
        <w:jc w:val="center"/>
        <w:rPr>
          <w:i/>
          <w:sz w:val="20"/>
          <w:szCs w:val="20"/>
        </w:rPr>
      </w:pPr>
      <w:r w:rsidRPr="00DE5998">
        <w:rPr>
          <w:i/>
          <w:sz w:val="20"/>
          <w:szCs w:val="20"/>
        </w:rPr>
        <w:t>Особь № 062 подобрана во время замерзания озера в Уфимском районе в 2015 г. и погибла через месяц в детском лагере. Экспонат изготовлен таксидермистом Валуевым Константином Викторовичем.</w:t>
      </w:r>
    </w:p>
    <w:p w:rsidR="00FB7705" w:rsidRPr="00DE5998" w:rsidRDefault="00FB7705" w:rsidP="00FB7705">
      <w:pPr>
        <w:ind w:left="357"/>
        <w:jc w:val="center"/>
        <w:rPr>
          <w:i/>
          <w:sz w:val="20"/>
          <w:szCs w:val="20"/>
        </w:rPr>
      </w:pPr>
    </w:p>
    <w:p w:rsidR="00FB7705" w:rsidRPr="00DE5998" w:rsidRDefault="00FB7705">
      <w:pPr>
        <w:rPr>
          <w:sz w:val="20"/>
          <w:szCs w:val="20"/>
        </w:rPr>
      </w:pPr>
    </w:p>
    <w:p w:rsidR="00FB7705" w:rsidRPr="00DE5998" w:rsidRDefault="00FB7705" w:rsidP="00FB7705">
      <w:pPr>
        <w:pStyle w:val="a3"/>
        <w:ind w:left="357" w:firstLine="709"/>
        <w:rPr>
          <w:sz w:val="20"/>
          <w:lang w:val="en-US"/>
        </w:rPr>
      </w:pPr>
      <w:r w:rsidRPr="00DE5998">
        <w:rPr>
          <w:b/>
          <w:sz w:val="20"/>
        </w:rPr>
        <w:t xml:space="preserve">Лебедь-шипун </w:t>
      </w:r>
      <w:r w:rsidRPr="00DE5998">
        <w:rPr>
          <w:i/>
          <w:sz w:val="20"/>
          <w:lang w:val="en-US"/>
        </w:rPr>
        <w:t>Cygnus</w:t>
      </w:r>
      <w:r w:rsidRPr="00DE5998">
        <w:rPr>
          <w:i/>
          <w:sz w:val="20"/>
        </w:rPr>
        <w:t xml:space="preserve"> </w:t>
      </w:r>
      <w:proofErr w:type="spellStart"/>
      <w:r w:rsidRPr="00DE5998">
        <w:rPr>
          <w:i/>
          <w:sz w:val="20"/>
          <w:lang w:val="en-US"/>
        </w:rPr>
        <w:t>olor</w:t>
      </w:r>
      <w:proofErr w:type="spellEnd"/>
      <w:r w:rsidRPr="00DE5998">
        <w:rPr>
          <w:i/>
          <w:sz w:val="20"/>
        </w:rPr>
        <w:t xml:space="preserve"> </w:t>
      </w:r>
      <w:proofErr w:type="spellStart"/>
      <w:r w:rsidRPr="00DE5998">
        <w:rPr>
          <w:sz w:val="20"/>
          <w:lang w:val="en-US"/>
        </w:rPr>
        <w:t>Gmelin</w:t>
      </w:r>
      <w:proofErr w:type="spellEnd"/>
      <w:r w:rsidRPr="00DE5998">
        <w:rPr>
          <w:sz w:val="20"/>
        </w:rPr>
        <w:t>, 1789</w:t>
      </w:r>
      <w:r w:rsidRPr="00DE5998">
        <w:rPr>
          <w:i/>
          <w:sz w:val="20"/>
          <w:lang w:val="en-US"/>
        </w:rPr>
        <w:t>.</w:t>
      </w:r>
    </w:p>
    <w:p w:rsidR="00FB7705" w:rsidRPr="00DE5998" w:rsidRDefault="00FB7705" w:rsidP="00FB7705">
      <w:pPr>
        <w:pStyle w:val="a3"/>
        <w:ind w:left="360" w:firstLine="709"/>
        <w:rPr>
          <w:sz w:val="20"/>
        </w:rPr>
      </w:pPr>
      <w:r w:rsidRPr="00DE5998">
        <w:rPr>
          <w:sz w:val="20"/>
        </w:rPr>
        <w:t xml:space="preserve">Размах крыльев достигает 238 см; средняя масса – </w:t>
      </w:r>
      <w:smartTag w:uri="urn:schemas-microsoft-com:office:smarttags" w:element="metricconverter">
        <w:smartTagPr>
          <w:attr w:name="ProductID" w:val="8 кг"/>
        </w:smartTagPr>
        <w:r w:rsidRPr="00DE5998">
          <w:rPr>
            <w:sz w:val="20"/>
          </w:rPr>
          <w:t>8 кг</w:t>
        </w:r>
      </w:smartTag>
      <w:r w:rsidRPr="00DE5998">
        <w:rPr>
          <w:sz w:val="20"/>
        </w:rPr>
        <w:t xml:space="preserve">. От других видов белых лебедей отличается красным клювом. </w:t>
      </w:r>
    </w:p>
    <w:p w:rsidR="00FB7705" w:rsidRPr="00DE5998" w:rsidRDefault="00FB7705" w:rsidP="00FB7705">
      <w:pPr>
        <w:pStyle w:val="a3"/>
        <w:ind w:left="360" w:firstLine="709"/>
        <w:rPr>
          <w:sz w:val="20"/>
        </w:rPr>
      </w:pPr>
      <w:r w:rsidRPr="00DE5998">
        <w:rPr>
          <w:sz w:val="20"/>
        </w:rPr>
        <w:t xml:space="preserve">Гнездится в </w:t>
      </w:r>
      <w:proofErr w:type="spellStart"/>
      <w:r w:rsidRPr="00DE5998">
        <w:rPr>
          <w:sz w:val="20"/>
        </w:rPr>
        <w:t>лесостепях</w:t>
      </w:r>
      <w:proofErr w:type="spellEnd"/>
      <w:r w:rsidRPr="00DE5998">
        <w:rPr>
          <w:sz w:val="20"/>
        </w:rPr>
        <w:t xml:space="preserve"> и степях Евразии. Зимует в некоторых странах З. и Ю. Европы, Б. Востока, Ц. Азии (</w:t>
      </w:r>
      <w:proofErr w:type="spellStart"/>
      <w:r w:rsidRPr="00DE5998">
        <w:rPr>
          <w:sz w:val="20"/>
        </w:rPr>
        <w:t>Птушенко</w:t>
      </w:r>
      <w:proofErr w:type="spellEnd"/>
      <w:r w:rsidRPr="00DE5998">
        <w:rPr>
          <w:sz w:val="20"/>
        </w:rPr>
        <w:t>, 1952).</w:t>
      </w:r>
    </w:p>
    <w:p w:rsidR="00FB7705" w:rsidRPr="00DE5998" w:rsidRDefault="00FB7705" w:rsidP="00FB7705">
      <w:pPr>
        <w:pStyle w:val="a3"/>
        <w:ind w:left="360" w:firstLine="709"/>
        <w:rPr>
          <w:sz w:val="20"/>
        </w:rPr>
      </w:pPr>
      <w:r w:rsidRPr="00DE5998">
        <w:rPr>
          <w:b/>
          <w:sz w:val="20"/>
        </w:rPr>
        <w:t>Экология вида.</w:t>
      </w:r>
      <w:r w:rsidRPr="00DE5998">
        <w:rPr>
          <w:sz w:val="20"/>
        </w:rPr>
        <w:t xml:space="preserve"> Для гнездования выбирает поросшие тростником озёра. На территорию Башкортостана прилетает не дождавшись, пока водоемы полностью очистятся ото льда. Это связано, видимо, с тем, что птенцы очень поздно поднимаются на крыло – в возрасте 4-4,5 месяцев. Гнездо – огромная куча растительности (камыша, тростника, рогоза) до </w:t>
      </w:r>
      <w:smartTag w:uri="urn:schemas-microsoft-com:office:smarttags" w:element="metricconverter">
        <w:smartTagPr>
          <w:attr w:name="ProductID" w:val="4 м"/>
        </w:smartTagPr>
        <w:r w:rsidRPr="00DE5998">
          <w:rPr>
            <w:sz w:val="20"/>
          </w:rPr>
          <w:t>4 м</w:t>
        </w:r>
      </w:smartTag>
      <w:r w:rsidRPr="00DE5998">
        <w:rPr>
          <w:sz w:val="20"/>
        </w:rPr>
        <w:t xml:space="preserve"> в диаметре и </w:t>
      </w:r>
      <w:smartTag w:uri="urn:schemas-microsoft-com:office:smarttags" w:element="metricconverter">
        <w:smartTagPr>
          <w:attr w:name="ProductID" w:val="1 м"/>
        </w:smartTagPr>
        <w:r w:rsidRPr="00DE5998">
          <w:rPr>
            <w:sz w:val="20"/>
          </w:rPr>
          <w:t>1 м</w:t>
        </w:r>
      </w:smartTag>
      <w:r w:rsidRPr="00DE5998">
        <w:rPr>
          <w:sz w:val="20"/>
        </w:rPr>
        <w:t>. в высоту (</w:t>
      </w:r>
      <w:proofErr w:type="spellStart"/>
      <w:r w:rsidRPr="00DE5998">
        <w:rPr>
          <w:sz w:val="20"/>
        </w:rPr>
        <w:t>Тугаринов</w:t>
      </w:r>
      <w:proofErr w:type="spellEnd"/>
      <w:r w:rsidRPr="00DE5998">
        <w:rPr>
          <w:sz w:val="20"/>
        </w:rPr>
        <w:t xml:space="preserve">, 1950; </w:t>
      </w:r>
      <w:proofErr w:type="spellStart"/>
      <w:r w:rsidRPr="00DE5998">
        <w:rPr>
          <w:sz w:val="20"/>
        </w:rPr>
        <w:t>цит</w:t>
      </w:r>
      <w:proofErr w:type="spellEnd"/>
      <w:r w:rsidRPr="00DE5998">
        <w:rPr>
          <w:sz w:val="20"/>
        </w:rPr>
        <w:t xml:space="preserve"> по: </w:t>
      </w:r>
      <w:proofErr w:type="spellStart"/>
      <w:r w:rsidRPr="00DE5998">
        <w:rPr>
          <w:sz w:val="20"/>
        </w:rPr>
        <w:t>Птушенко</w:t>
      </w:r>
      <w:proofErr w:type="spellEnd"/>
      <w:r w:rsidRPr="00DE5998">
        <w:rPr>
          <w:sz w:val="20"/>
        </w:rPr>
        <w:t xml:space="preserve">, 1952).. Строится оно только самкой. Лебеди-шипуны могут занимать одни и те же гнёзда из года в год. Птица смелая и сильная, не боится даже человека и демонстративно вылетает ему навстречу, когда он приближается к гнезду. В кладке 7-9 серовато-зелёных яиц, весом до </w:t>
      </w:r>
      <w:smartTag w:uri="urn:schemas-microsoft-com:office:smarttags" w:element="metricconverter">
        <w:smartTagPr>
          <w:attr w:name="ProductID" w:val="37,5 г"/>
        </w:smartTagPr>
        <w:r w:rsidRPr="00DE5998">
          <w:rPr>
            <w:sz w:val="20"/>
          </w:rPr>
          <w:t>37,5 г</w:t>
        </w:r>
      </w:smartTag>
      <w:r w:rsidRPr="00DE5998">
        <w:rPr>
          <w:sz w:val="20"/>
        </w:rPr>
        <w:t>. Их размеры – 98-126 × 65-</w:t>
      </w:r>
      <w:smartTag w:uri="urn:schemas-microsoft-com:office:smarttags" w:element="metricconverter">
        <w:smartTagPr>
          <w:attr w:name="ProductID" w:val="78 мм"/>
        </w:smartTagPr>
        <w:r w:rsidRPr="00DE5998">
          <w:rPr>
            <w:sz w:val="20"/>
          </w:rPr>
          <w:t>78 мм</w:t>
        </w:r>
      </w:smartTag>
      <w:r w:rsidRPr="00DE5998">
        <w:rPr>
          <w:sz w:val="20"/>
        </w:rPr>
        <w:t xml:space="preserve">  (Рябицев, 200</w:t>
      </w:r>
      <w:r w:rsidRPr="00DE5998">
        <w:rPr>
          <w:sz w:val="20"/>
          <w:lang w:val="ru-RU"/>
        </w:rPr>
        <w:t>8</w:t>
      </w:r>
      <w:r w:rsidRPr="00DE5998">
        <w:rPr>
          <w:sz w:val="20"/>
        </w:rPr>
        <w:t xml:space="preserve">). Яйца откладываются с интервалом в 2 дня. Самка насиживает их 35 дней; при покидании гнезда укрывает кладку пухом и растительным мусором. Самец в это время иногда садится поверх этого материала. Питается шипун подводными растениями, попутно поедая беспозвоночных. Осенние миграции проходят поздно. В Башкортостане не все птенцы поднимаются на крыло даже к 1 ноября, когда лёд начинает сковывать озёра. </w:t>
      </w:r>
    </w:p>
    <w:p w:rsidR="00FB7705" w:rsidRPr="00DE5998" w:rsidRDefault="00FB7705" w:rsidP="00FB7705">
      <w:pPr>
        <w:pStyle w:val="a3"/>
        <w:ind w:left="360" w:firstLine="709"/>
        <w:rPr>
          <w:sz w:val="20"/>
        </w:rPr>
      </w:pPr>
      <w:r w:rsidRPr="00DE5998">
        <w:rPr>
          <w:sz w:val="20"/>
        </w:rPr>
        <w:t>Максимальный известный возраст – 25 лет (Рябицев, 200</w:t>
      </w:r>
      <w:r w:rsidRPr="00DE5998">
        <w:rPr>
          <w:sz w:val="20"/>
          <w:lang w:val="ru-RU"/>
        </w:rPr>
        <w:t>8</w:t>
      </w:r>
      <w:r w:rsidRPr="00DE5998">
        <w:rPr>
          <w:sz w:val="20"/>
        </w:rPr>
        <w:t>).</w:t>
      </w:r>
    </w:p>
    <w:p w:rsidR="00FB7705" w:rsidRPr="00DE5998" w:rsidRDefault="00FB7705" w:rsidP="00FB7705">
      <w:pPr>
        <w:pStyle w:val="a3"/>
        <w:ind w:left="360" w:firstLine="709"/>
        <w:rPr>
          <w:sz w:val="20"/>
        </w:rPr>
      </w:pPr>
      <w:r w:rsidRPr="00DE5998">
        <w:rPr>
          <w:b/>
          <w:sz w:val="20"/>
        </w:rPr>
        <w:t>Распространение на территории современного Башкортостана.</w:t>
      </w:r>
      <w:r w:rsidRPr="00DE5998">
        <w:rPr>
          <w:sz w:val="20"/>
        </w:rPr>
        <w:t xml:space="preserve"> По Э.А. </w:t>
      </w:r>
      <w:proofErr w:type="spellStart"/>
      <w:r w:rsidRPr="00DE5998">
        <w:rPr>
          <w:sz w:val="20"/>
        </w:rPr>
        <w:t>Эверсманну</w:t>
      </w:r>
      <w:proofErr w:type="spellEnd"/>
      <w:r w:rsidRPr="00DE5998">
        <w:rPr>
          <w:sz w:val="20"/>
        </w:rPr>
        <w:t xml:space="preserve"> (1866), этот лебедь был распространён по всему Оренбургскому краю. П.П. Сушкин (1897) указывал, что Плеске нашёл его гнездящимся по нижнему течению Белой; а сам он встретил шипуна только один раз – пара птиц кормилась на разливе Дёмы 3 апреля </w:t>
      </w:r>
      <w:smartTag w:uri="urn:schemas-microsoft-com:office:smarttags" w:element="metricconverter">
        <w:smartTagPr>
          <w:attr w:name="ProductID" w:val="1891 г"/>
        </w:smartTagPr>
        <w:r w:rsidRPr="00DE5998">
          <w:rPr>
            <w:sz w:val="20"/>
          </w:rPr>
          <w:t>1891 г</w:t>
        </w:r>
      </w:smartTag>
      <w:r w:rsidRPr="00DE5998">
        <w:rPr>
          <w:sz w:val="20"/>
        </w:rPr>
        <w:t>., конкретно место не указано.</w:t>
      </w:r>
      <w:r w:rsidR="004946C9" w:rsidRPr="00DE5998">
        <w:rPr>
          <w:sz w:val="20"/>
          <w:lang w:val="ru-RU"/>
        </w:rPr>
        <w:t xml:space="preserve"> </w:t>
      </w:r>
      <w:r w:rsidR="00FD1356" w:rsidRPr="00DE5998">
        <w:rPr>
          <w:sz w:val="20"/>
          <w:lang w:val="ru-RU"/>
        </w:rPr>
        <w:t xml:space="preserve">С.В. Кириков (1952) в первой половине </w:t>
      </w:r>
      <w:r w:rsidR="00FD1356" w:rsidRPr="00DE5998">
        <w:rPr>
          <w:sz w:val="20"/>
          <w:lang w:val="en-US"/>
        </w:rPr>
        <w:t>XX</w:t>
      </w:r>
      <w:r w:rsidR="00FD1356" w:rsidRPr="00DE5998">
        <w:rPr>
          <w:sz w:val="20"/>
          <w:lang w:val="ru-RU"/>
        </w:rPr>
        <w:t xml:space="preserve"> в. шипуна в Башкирии не регистрировал.</w:t>
      </w:r>
      <w:r w:rsidR="00FD1356" w:rsidRPr="00DE5998">
        <w:rPr>
          <w:sz w:val="20"/>
        </w:rPr>
        <w:t xml:space="preserve"> </w:t>
      </w:r>
      <w:r w:rsidRPr="00DE5998">
        <w:rPr>
          <w:sz w:val="20"/>
        </w:rPr>
        <w:t xml:space="preserve">Вновь появился на гнездовании в республике в </w:t>
      </w:r>
      <w:smartTag w:uri="urn:schemas-microsoft-com:office:smarttags" w:element="metricconverter">
        <w:smartTagPr>
          <w:attr w:name="ProductID" w:val="1982 г"/>
        </w:smartTagPr>
        <w:r w:rsidRPr="00DE5998">
          <w:rPr>
            <w:sz w:val="20"/>
          </w:rPr>
          <w:t>1982 г</w:t>
        </w:r>
      </w:smartTag>
      <w:r w:rsidRPr="00DE5998">
        <w:rPr>
          <w:sz w:val="20"/>
        </w:rPr>
        <w:t>. (</w:t>
      </w:r>
      <w:proofErr w:type="spellStart"/>
      <w:r w:rsidRPr="00DE5998">
        <w:rPr>
          <w:sz w:val="20"/>
        </w:rPr>
        <w:t>Маматов</w:t>
      </w:r>
      <w:proofErr w:type="spellEnd"/>
      <w:r w:rsidRPr="00DE5998">
        <w:rPr>
          <w:sz w:val="20"/>
        </w:rPr>
        <w:t xml:space="preserve"> и др., 1983). </w:t>
      </w:r>
    </w:p>
    <w:p w:rsidR="004946C9" w:rsidRPr="00DE5998" w:rsidRDefault="004946C9" w:rsidP="00FB7705">
      <w:pPr>
        <w:pStyle w:val="a3"/>
        <w:ind w:left="360" w:firstLine="709"/>
        <w:rPr>
          <w:sz w:val="20"/>
          <w:lang w:val="ru-RU"/>
        </w:rPr>
      </w:pPr>
      <w:r w:rsidRPr="00DE5998">
        <w:rPr>
          <w:sz w:val="20"/>
          <w:lang w:val="ru-RU"/>
        </w:rPr>
        <w:t>Ниже представлены данные на 2008 г.</w:t>
      </w:r>
    </w:p>
    <w:p w:rsidR="00FB7705" w:rsidRPr="00DE5998" w:rsidRDefault="00FB7705" w:rsidP="00FB7705">
      <w:pPr>
        <w:pStyle w:val="a3"/>
        <w:ind w:left="360" w:firstLine="709"/>
        <w:rPr>
          <w:sz w:val="20"/>
        </w:rPr>
      </w:pPr>
      <w:r w:rsidRPr="00DE5998">
        <w:rPr>
          <w:sz w:val="20"/>
        </w:rPr>
        <w:t xml:space="preserve">В настоящее время широко распространённый вид. Самая ранняя дата регистрации нами его на территории Башкортостана – 19 апреля, самая поздняя – 1 ноября. В Предуралье на весенней миграции его численность составляет 30-35 тыс. особей, (0,33). В летний период его количество падает до 9-12 тыс. экземпляров, (0,12). Скопление шипунов из 55 особей мы наблюдали 17 июня </w:t>
      </w:r>
      <w:smartTag w:uri="urn:schemas-microsoft-com:office:smarttags" w:element="metricconverter">
        <w:smartTagPr>
          <w:attr w:name="ProductID" w:val="2005 г"/>
        </w:smartTagPr>
        <w:r w:rsidRPr="00DE5998">
          <w:rPr>
            <w:sz w:val="20"/>
          </w:rPr>
          <w:t>2005 г</w:t>
        </w:r>
      </w:smartTag>
      <w:r w:rsidRPr="00DE5998">
        <w:rPr>
          <w:sz w:val="20"/>
        </w:rPr>
        <w:t xml:space="preserve">. на прудах возле д. </w:t>
      </w:r>
      <w:proofErr w:type="spellStart"/>
      <w:r w:rsidRPr="00DE5998">
        <w:rPr>
          <w:sz w:val="20"/>
        </w:rPr>
        <w:t>Бала-Четырман</w:t>
      </w:r>
      <w:proofErr w:type="spellEnd"/>
      <w:r w:rsidRPr="00DE5998">
        <w:rPr>
          <w:sz w:val="20"/>
        </w:rPr>
        <w:t xml:space="preserve">. С августа его количество снижается до нескольких сот особей, шипун попадает в разряд «чрезвычайно редкий вид» (0,001). На начинающем замерзать оз. </w:t>
      </w:r>
      <w:proofErr w:type="spellStart"/>
      <w:r w:rsidRPr="00DE5998">
        <w:rPr>
          <w:sz w:val="20"/>
        </w:rPr>
        <w:t>Шингак-куль</w:t>
      </w:r>
      <w:proofErr w:type="spellEnd"/>
      <w:r w:rsidRPr="00DE5998">
        <w:rPr>
          <w:sz w:val="20"/>
        </w:rPr>
        <w:t xml:space="preserve"> взрослая особь с двумя молодыми не умевшими летать птицами отмечены 1 ноября </w:t>
      </w:r>
      <w:smartTag w:uri="urn:schemas-microsoft-com:office:smarttags" w:element="metricconverter">
        <w:smartTagPr>
          <w:attr w:name="ProductID" w:val="2002 г"/>
        </w:smartTagPr>
        <w:r w:rsidRPr="00DE5998">
          <w:rPr>
            <w:sz w:val="20"/>
          </w:rPr>
          <w:t>2002 г</w:t>
        </w:r>
      </w:smartTag>
      <w:r w:rsidRPr="00DE5998">
        <w:rPr>
          <w:sz w:val="20"/>
        </w:rPr>
        <w:t xml:space="preserve">. В Зауралье весной численность лебедя-шипуна составляет около 3 тыс. особей (0,2), летом – около 700 пар (0,1). В горах этот вид нам не встречался. </w:t>
      </w:r>
    </w:p>
    <w:p w:rsidR="00FB7705" w:rsidRPr="00DE5998" w:rsidRDefault="00FB7705" w:rsidP="00FB7705">
      <w:pPr>
        <w:pStyle w:val="a3"/>
        <w:jc w:val="center"/>
        <w:rPr>
          <w:b/>
          <w:sz w:val="20"/>
        </w:rPr>
      </w:pPr>
      <w:r w:rsidRPr="00DE5998">
        <w:rPr>
          <w:b/>
          <w:sz w:val="20"/>
        </w:rPr>
        <w:t>Литература</w:t>
      </w:r>
    </w:p>
    <w:p w:rsidR="00FB7705" w:rsidRPr="00DE5998" w:rsidRDefault="00FB7705" w:rsidP="00FB7705">
      <w:pPr>
        <w:rPr>
          <w:rFonts w:ascii="Times New Roman" w:hAnsi="Times New Roman" w:cs="Times New Roman"/>
          <w:sz w:val="20"/>
          <w:szCs w:val="20"/>
        </w:rPr>
      </w:pPr>
    </w:p>
    <w:p w:rsidR="00FB7705" w:rsidRPr="00DE5998" w:rsidRDefault="00FB7705" w:rsidP="00FB7705">
      <w:pPr>
        <w:pStyle w:val="a3"/>
        <w:ind w:left="1134" w:hanging="720"/>
        <w:rPr>
          <w:sz w:val="20"/>
          <w:lang w:val="ru-RU"/>
        </w:rPr>
      </w:pPr>
      <w:r w:rsidRPr="00DE5998">
        <w:rPr>
          <w:i/>
          <w:sz w:val="20"/>
        </w:rPr>
        <w:t xml:space="preserve">Кириков С.В. </w:t>
      </w:r>
      <w:r w:rsidRPr="00DE5998">
        <w:rPr>
          <w:sz w:val="20"/>
        </w:rPr>
        <w:t>Птицы и млекопитающие в условиях ландшафтов южной оконечности Урала. М., 1952, 412 с.</w:t>
      </w:r>
    </w:p>
    <w:p w:rsidR="00594AFD" w:rsidRPr="00DE5998" w:rsidRDefault="00594AFD" w:rsidP="00FB7705">
      <w:pPr>
        <w:pStyle w:val="a3"/>
        <w:ind w:left="1134" w:hanging="720"/>
        <w:rPr>
          <w:i/>
          <w:sz w:val="20"/>
          <w:lang w:val="ru-RU"/>
        </w:rPr>
      </w:pPr>
      <w:proofErr w:type="spellStart"/>
      <w:r w:rsidRPr="00DE5998">
        <w:rPr>
          <w:i/>
          <w:sz w:val="20"/>
          <w:lang w:val="ru-RU"/>
        </w:rPr>
        <w:t>Маматов</w:t>
      </w:r>
      <w:proofErr w:type="spellEnd"/>
      <w:r w:rsidRPr="00DE5998">
        <w:rPr>
          <w:i/>
          <w:sz w:val="20"/>
          <w:lang w:val="ru-RU"/>
        </w:rPr>
        <w:t xml:space="preserve"> А. Ф., </w:t>
      </w:r>
      <w:proofErr w:type="spellStart"/>
      <w:r w:rsidRPr="00DE5998">
        <w:rPr>
          <w:i/>
          <w:sz w:val="20"/>
          <w:lang w:val="ru-RU"/>
        </w:rPr>
        <w:t>Афтаева</w:t>
      </w:r>
      <w:proofErr w:type="spellEnd"/>
      <w:r w:rsidRPr="00DE5998">
        <w:rPr>
          <w:i/>
          <w:sz w:val="20"/>
          <w:lang w:val="ru-RU"/>
        </w:rPr>
        <w:t xml:space="preserve"> Т. И., </w:t>
      </w:r>
      <w:proofErr w:type="spellStart"/>
      <w:r w:rsidRPr="00DE5998">
        <w:rPr>
          <w:i/>
          <w:sz w:val="20"/>
          <w:lang w:val="ru-RU"/>
        </w:rPr>
        <w:t>Сунаргина</w:t>
      </w:r>
      <w:proofErr w:type="spellEnd"/>
      <w:r w:rsidRPr="00DE5998">
        <w:rPr>
          <w:i/>
          <w:sz w:val="20"/>
          <w:lang w:val="ru-RU"/>
        </w:rPr>
        <w:t xml:space="preserve"> Г. Р. </w:t>
      </w:r>
      <w:r w:rsidRPr="00DE5998">
        <w:rPr>
          <w:sz w:val="20"/>
          <w:lang w:val="ru-RU"/>
        </w:rPr>
        <w:t>Лебедь-шипун – новый гнездящийся вид фауны Башкирии // Практическое использование и охрана птиц Южно-Уральского региона. М., 1983. С.67-68.</w:t>
      </w:r>
    </w:p>
    <w:p w:rsidR="00FB7705" w:rsidRPr="00DE5998" w:rsidRDefault="00FB7705" w:rsidP="00FB7705">
      <w:pPr>
        <w:ind w:left="1134" w:hanging="708"/>
        <w:rPr>
          <w:rFonts w:ascii="Times New Roman" w:hAnsi="Times New Roman" w:cs="Times New Roman"/>
          <w:sz w:val="20"/>
          <w:szCs w:val="20"/>
        </w:rPr>
      </w:pPr>
      <w:proofErr w:type="spellStart"/>
      <w:r w:rsidRPr="00DE5998">
        <w:rPr>
          <w:rFonts w:ascii="Times New Roman" w:hAnsi="Times New Roman" w:cs="Times New Roman"/>
          <w:i/>
          <w:sz w:val="20"/>
          <w:szCs w:val="20"/>
        </w:rPr>
        <w:t>Птушенко</w:t>
      </w:r>
      <w:proofErr w:type="spellEnd"/>
      <w:r w:rsidRPr="00DE5998">
        <w:rPr>
          <w:rFonts w:ascii="Times New Roman" w:hAnsi="Times New Roman" w:cs="Times New Roman"/>
          <w:i/>
          <w:sz w:val="20"/>
          <w:szCs w:val="20"/>
        </w:rPr>
        <w:t xml:space="preserve"> Е.С.</w:t>
      </w:r>
      <w:r w:rsidRPr="00DE59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E5998">
        <w:rPr>
          <w:rFonts w:ascii="Times New Roman" w:hAnsi="Times New Roman" w:cs="Times New Roman"/>
          <w:sz w:val="20"/>
          <w:szCs w:val="20"/>
        </w:rPr>
        <w:t>Гусеобразные</w:t>
      </w:r>
      <w:proofErr w:type="spellEnd"/>
      <w:r w:rsidRPr="00DE5998">
        <w:rPr>
          <w:rFonts w:ascii="Times New Roman" w:hAnsi="Times New Roman" w:cs="Times New Roman"/>
          <w:sz w:val="20"/>
          <w:szCs w:val="20"/>
        </w:rPr>
        <w:t xml:space="preserve">  // Птицы Советского Союза. М.: Изд-во «Советская наука». 1952, Т. 4. С. 247-344.</w:t>
      </w:r>
    </w:p>
    <w:p w:rsidR="00FB7705" w:rsidRPr="00DE5998" w:rsidRDefault="00FB7705" w:rsidP="00FB7705">
      <w:pPr>
        <w:pStyle w:val="a3"/>
        <w:ind w:left="1134" w:hanging="720"/>
        <w:rPr>
          <w:sz w:val="20"/>
          <w:lang w:val="ru-RU"/>
        </w:rPr>
      </w:pPr>
      <w:r w:rsidRPr="00DE5998">
        <w:rPr>
          <w:i/>
          <w:sz w:val="20"/>
        </w:rPr>
        <w:t>Рябицев В.К.</w:t>
      </w:r>
      <w:r w:rsidRPr="00DE5998">
        <w:rPr>
          <w:sz w:val="20"/>
        </w:rPr>
        <w:t xml:space="preserve"> Птицы Урала, </w:t>
      </w:r>
      <w:proofErr w:type="spellStart"/>
      <w:r w:rsidRPr="00DE5998">
        <w:rPr>
          <w:sz w:val="20"/>
        </w:rPr>
        <w:t>Приуралья</w:t>
      </w:r>
      <w:proofErr w:type="spellEnd"/>
      <w:r w:rsidRPr="00DE5998">
        <w:rPr>
          <w:sz w:val="20"/>
        </w:rPr>
        <w:t xml:space="preserve"> и Западной Сибири: Справочник-определитель. – Екатеринбург: Изд-во Урал.  ун-та, 2008. 634 с.</w:t>
      </w:r>
    </w:p>
    <w:p w:rsidR="004946C9" w:rsidRPr="00DE5998" w:rsidRDefault="004946C9" w:rsidP="00FB7705">
      <w:pPr>
        <w:pStyle w:val="a3"/>
        <w:ind w:left="1134" w:hanging="720"/>
        <w:rPr>
          <w:sz w:val="20"/>
          <w:lang w:val="ru-RU"/>
        </w:rPr>
      </w:pPr>
      <w:r w:rsidRPr="00DE5998">
        <w:rPr>
          <w:i/>
          <w:sz w:val="20"/>
          <w:lang w:val="ru-RU"/>
        </w:rPr>
        <w:t>Сушкин П.П.</w:t>
      </w:r>
      <w:r w:rsidRPr="00DE5998">
        <w:rPr>
          <w:sz w:val="20"/>
          <w:lang w:val="ru-RU"/>
        </w:rPr>
        <w:t xml:space="preserve"> Птицы Уфимской губернии // Материалы к познанию фауны и флоры Рос</w:t>
      </w:r>
      <w:proofErr w:type="gramStart"/>
      <w:r w:rsidRPr="00DE5998">
        <w:rPr>
          <w:sz w:val="20"/>
          <w:lang w:val="ru-RU"/>
        </w:rPr>
        <w:t>.</w:t>
      </w:r>
      <w:proofErr w:type="gramEnd"/>
      <w:r w:rsidRPr="00DE5998">
        <w:rPr>
          <w:sz w:val="20"/>
          <w:lang w:val="ru-RU"/>
        </w:rPr>
        <w:t xml:space="preserve"> </w:t>
      </w:r>
      <w:proofErr w:type="spellStart"/>
      <w:proofErr w:type="gramStart"/>
      <w:r w:rsidRPr="00DE5998">
        <w:rPr>
          <w:sz w:val="20"/>
          <w:lang w:val="ru-RU"/>
        </w:rPr>
        <w:t>и</w:t>
      </w:r>
      <w:proofErr w:type="gramEnd"/>
      <w:r w:rsidRPr="00DE5998">
        <w:rPr>
          <w:sz w:val="20"/>
          <w:lang w:val="ru-RU"/>
        </w:rPr>
        <w:t>мп</w:t>
      </w:r>
      <w:proofErr w:type="spellEnd"/>
      <w:r w:rsidRPr="00DE5998">
        <w:rPr>
          <w:sz w:val="20"/>
          <w:lang w:val="ru-RU"/>
        </w:rPr>
        <w:t xml:space="preserve">. Отд. зоол. </w:t>
      </w:r>
      <w:proofErr w:type="spellStart"/>
      <w:r w:rsidRPr="00DE5998">
        <w:rPr>
          <w:sz w:val="20"/>
          <w:lang w:val="ru-RU"/>
        </w:rPr>
        <w:t>Вып</w:t>
      </w:r>
      <w:proofErr w:type="spellEnd"/>
      <w:r w:rsidRPr="00DE5998">
        <w:rPr>
          <w:sz w:val="20"/>
          <w:lang w:val="ru-RU"/>
        </w:rPr>
        <w:t>. 4. 1897. 331 с.</w:t>
      </w:r>
    </w:p>
    <w:p w:rsidR="00FB7705" w:rsidRPr="00DE5998" w:rsidRDefault="00FB7705" w:rsidP="00FB7705">
      <w:pPr>
        <w:pStyle w:val="a3"/>
        <w:ind w:left="1134" w:hanging="720"/>
        <w:rPr>
          <w:sz w:val="20"/>
        </w:rPr>
      </w:pPr>
      <w:proofErr w:type="spellStart"/>
      <w:r w:rsidRPr="00DE5998">
        <w:rPr>
          <w:i/>
          <w:sz w:val="20"/>
        </w:rPr>
        <w:t>Эверсман</w:t>
      </w:r>
      <w:proofErr w:type="spellEnd"/>
      <w:r w:rsidRPr="00DE5998">
        <w:rPr>
          <w:i/>
          <w:sz w:val="20"/>
        </w:rPr>
        <w:t xml:space="preserve"> Э.А.</w:t>
      </w:r>
      <w:r w:rsidRPr="00DE5998">
        <w:rPr>
          <w:sz w:val="20"/>
        </w:rPr>
        <w:t xml:space="preserve"> Естественная история птиц Оренбургского края //  Естественная история Оренбургского края. – Казань, 1866. – Ч. III. 99 с.</w:t>
      </w:r>
    </w:p>
    <w:p w:rsidR="00FB7705" w:rsidRPr="00DE5998" w:rsidRDefault="00FB7705">
      <w:pPr>
        <w:rPr>
          <w:sz w:val="20"/>
          <w:szCs w:val="20"/>
        </w:rPr>
      </w:pPr>
    </w:p>
    <w:sectPr w:rsidR="00FB7705" w:rsidRPr="00DE5998" w:rsidSect="001D0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7705"/>
    <w:rsid w:val="001D05C4"/>
    <w:rsid w:val="004946C9"/>
    <w:rsid w:val="005561D7"/>
    <w:rsid w:val="00594AFD"/>
    <w:rsid w:val="00DE5998"/>
    <w:rsid w:val="00FB7705"/>
    <w:rsid w:val="00FD1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B7705"/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a4">
    <w:name w:val="Основной текст Знак"/>
    <w:basedOn w:val="a0"/>
    <w:link w:val="a3"/>
    <w:rsid w:val="00FB7705"/>
    <w:rPr>
      <w:rFonts w:ascii="Times New Roman" w:eastAsia="Times New Roman" w:hAnsi="Times New Roman" w:cs="Times New Roman"/>
      <w:sz w:val="24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4</cp:revision>
  <dcterms:created xsi:type="dcterms:W3CDTF">2026-10-28T01:46:00Z</dcterms:created>
  <dcterms:modified xsi:type="dcterms:W3CDTF">2026-10-28T02:09:00Z</dcterms:modified>
</cp:coreProperties>
</file>