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E" w:rsidRDefault="002E1C84" w:rsidP="00C64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65pt;margin-top:-46.85pt;width:516.35pt;height:140pt;z-index:251658240" strokeweight="6pt">
            <v:stroke linestyle="thickBetweenThin"/>
            <v:textbox style="mso-next-textbox:#_x0000_s1027">
              <w:txbxContent>
                <w:tbl>
                  <w:tblPr>
                    <w:tblW w:w="0" w:type="auto"/>
                    <w:tblLook w:val="04A0"/>
                  </w:tblPr>
                  <w:tblGrid>
                    <w:gridCol w:w="3181"/>
                    <w:gridCol w:w="3070"/>
                    <w:gridCol w:w="3127"/>
                  </w:tblGrid>
                  <w:tr w:rsidR="00C6423E" w:rsidRPr="00C6423E" w:rsidTr="006472F4">
                    <w:trPr>
                      <w:trHeight w:val="1281"/>
                    </w:trPr>
                    <w:tc>
                      <w:tcPr>
                        <w:tcW w:w="3181" w:type="dxa"/>
                      </w:tcPr>
                      <w:p w:rsidR="00C6423E" w:rsidRPr="00C6423E" w:rsidRDefault="00C6423E" w:rsidP="00C642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C6423E" w:rsidRPr="00C6423E" w:rsidRDefault="00C6423E" w:rsidP="00C642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6423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ООО </w:t>
                        </w:r>
                      </w:p>
                      <w:p w:rsidR="00C6423E" w:rsidRPr="00C6423E" w:rsidRDefault="00C6423E" w:rsidP="00C642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6423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«ЭКОЭКСПЕРТ»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C6423E" w:rsidRPr="00C6423E" w:rsidRDefault="00C6423E" w:rsidP="00C642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6423E">
                          <w:rPr>
                            <w:rFonts w:ascii="Times New Roman" w:hAnsi="Times New Roman" w:cs="Times New Roman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488440" cy="1062990"/>
                              <wp:effectExtent l="19050" t="0" r="0" b="0"/>
                              <wp:docPr id="11" name="Рисунок 11" descr="Эмблема ЭкоЭксперт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Эмблема ЭкоЭксперт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8440" cy="1062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27" w:type="dxa"/>
                      </w:tcPr>
                      <w:p w:rsidR="00C6423E" w:rsidRPr="00C6423E" w:rsidRDefault="00C6423E" w:rsidP="00C642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C6423E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393700" cy="531495"/>
                              <wp:effectExtent l="19050" t="0" r="6350" b="0"/>
                              <wp:docPr id="12" name="Рисунок 3" descr="E:\Кроме науки\Общества\! ЭКОЭКСПЕРТ\Товарный знак ЭкоЭксперт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E:\Кроме науки\Общества\! ЭКОЭКСПЕРТ\Товарный знак ЭкоЭксперт 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700" cy="531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423E" w:rsidRPr="00C6423E" w:rsidRDefault="00C6423E" w:rsidP="00C642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C6423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  <w:lang w:val="en-US"/>
                          </w:rPr>
                          <w:t>«ECOEXPERT»</w:t>
                        </w:r>
                      </w:p>
                    </w:tc>
                  </w:tr>
                </w:tbl>
                <w:p w:rsidR="00C6423E" w:rsidRPr="00C6423E" w:rsidRDefault="00C6423E" w:rsidP="00C6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2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C6423E" w:rsidRPr="00C6423E" w:rsidRDefault="00C6423E" w:rsidP="00C642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C642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Институт экологической экспертизы и биоинформационных технологий</w:t>
                  </w:r>
                  <w:r w:rsidRPr="00C64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:rsidR="00C6423E" w:rsidRDefault="00C6423E" w:rsidP="00C6423E">
                  <w:pPr>
                    <w:spacing w:after="0"/>
                    <w:jc w:val="right"/>
                  </w:pPr>
                </w:p>
              </w:txbxContent>
            </v:textbox>
          </v:shape>
        </w:pict>
      </w:r>
    </w:p>
    <w:p w:rsidR="00C6423E" w:rsidRDefault="00C6423E" w:rsidP="00C64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3E" w:rsidRDefault="00C6423E" w:rsidP="00C64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3E" w:rsidRDefault="00C6423E" w:rsidP="00C64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B0D" w:rsidRPr="000F7E93" w:rsidRDefault="00C6423E" w:rsidP="00EF6E0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F7E93">
        <w:rPr>
          <w:rFonts w:ascii="Times New Roman" w:hAnsi="Times New Roman" w:cs="Times New Roman"/>
          <w:sz w:val="20"/>
          <w:szCs w:val="20"/>
        </w:rPr>
        <w:t xml:space="preserve">Республика Башкортостан, 450571, Уфимский район, сан. Юматово, ул. </w:t>
      </w:r>
      <w:proofErr w:type="gramStart"/>
      <w:r w:rsidRPr="000F7E93">
        <w:rPr>
          <w:rFonts w:ascii="Times New Roman" w:hAnsi="Times New Roman" w:cs="Times New Roman"/>
          <w:sz w:val="20"/>
          <w:szCs w:val="20"/>
        </w:rPr>
        <w:t>Парковая</w:t>
      </w:r>
      <w:proofErr w:type="gramEnd"/>
      <w:r w:rsidRPr="000F7E93">
        <w:rPr>
          <w:rFonts w:ascii="Times New Roman" w:hAnsi="Times New Roman" w:cs="Times New Roman"/>
          <w:sz w:val="20"/>
          <w:szCs w:val="20"/>
        </w:rPr>
        <w:t>, д. 36,</w:t>
      </w:r>
    </w:p>
    <w:p w:rsidR="00C6423E" w:rsidRPr="000F7E93" w:rsidRDefault="00C6423E" w:rsidP="00EF6E0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F7E93">
        <w:rPr>
          <w:rFonts w:ascii="Times New Roman" w:hAnsi="Times New Roman" w:cs="Times New Roman"/>
          <w:sz w:val="20"/>
          <w:szCs w:val="20"/>
        </w:rPr>
        <w:t xml:space="preserve">тел. (347) 270-74-19; 8-917-497-54-83; </w:t>
      </w:r>
      <w:proofErr w:type="spellStart"/>
      <w:r w:rsidRPr="000F7E9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0F7E93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="00746B0D" w:rsidRPr="000F7E93">
          <w:rPr>
            <w:rStyle w:val="a8"/>
            <w:rFonts w:ascii="Times New Roman" w:hAnsi="Times New Roman" w:cs="Times New Roman"/>
            <w:sz w:val="20"/>
            <w:szCs w:val="20"/>
          </w:rPr>
          <w:t>ValuyevVA@mail.ru</w:t>
        </w:r>
      </w:hyperlink>
      <w:r w:rsidR="00746B0D" w:rsidRPr="000F7E93">
        <w:rPr>
          <w:rFonts w:ascii="Times New Roman" w:hAnsi="Times New Roman" w:cs="Times New Roman"/>
          <w:sz w:val="20"/>
          <w:szCs w:val="20"/>
        </w:rPr>
        <w:t xml:space="preserve"> </w:t>
      </w:r>
      <w:r w:rsidRPr="000F7E93">
        <w:rPr>
          <w:rFonts w:ascii="Times New Roman" w:hAnsi="Times New Roman" w:cs="Times New Roman"/>
          <w:sz w:val="20"/>
          <w:szCs w:val="20"/>
        </w:rPr>
        <w:t>ИНН 0245026849; КПП 024501001;</w:t>
      </w:r>
      <w:proofErr w:type="gramStart"/>
      <w:r w:rsidRPr="000F7E9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F7E93">
        <w:rPr>
          <w:rFonts w:ascii="Times New Roman" w:hAnsi="Times New Roman" w:cs="Times New Roman"/>
          <w:sz w:val="20"/>
          <w:szCs w:val="20"/>
        </w:rPr>
        <w:t>/с  № 40702810406000009019; К/с 30101810300000000601; БИК 048073601; ОГРН  1140280038502, ОКПО 26812770; ОКАТО  80252880004; ОКТМО  80652480121; ОКОПФ 12165.</w:t>
      </w:r>
    </w:p>
    <w:p w:rsidR="00746B0D" w:rsidRDefault="00746B0D" w:rsidP="00746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787B" w:rsidRDefault="00C6423E" w:rsidP="00746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23E">
        <w:rPr>
          <w:rFonts w:ascii="Times New Roman" w:hAnsi="Times New Roman" w:cs="Times New Roman"/>
          <w:b/>
          <w:sz w:val="36"/>
          <w:szCs w:val="36"/>
        </w:rPr>
        <w:t>Коммерческое предложение</w:t>
      </w:r>
    </w:p>
    <w:p w:rsidR="003A4380" w:rsidRPr="003A4380" w:rsidRDefault="003A4380" w:rsidP="003A4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56E" w:rsidRPr="00C42C18" w:rsidRDefault="0076656E" w:rsidP="00C42C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18">
        <w:rPr>
          <w:rFonts w:ascii="Times New Roman" w:hAnsi="Times New Roman" w:cs="Times New Roman"/>
          <w:b/>
          <w:sz w:val="24"/>
          <w:szCs w:val="24"/>
        </w:rPr>
        <w:t>ООО «Институт</w:t>
      </w:r>
      <w:r w:rsidR="005332F2" w:rsidRPr="00C42C18">
        <w:rPr>
          <w:rFonts w:ascii="Times New Roman" w:hAnsi="Times New Roman" w:cs="Times New Roman"/>
          <w:b/>
          <w:sz w:val="24"/>
          <w:szCs w:val="24"/>
        </w:rPr>
        <w:t xml:space="preserve"> экологической экспертизы и биоинформационных технологий</w:t>
      </w:r>
      <w:r w:rsidRPr="00C42C18">
        <w:rPr>
          <w:rFonts w:ascii="Times New Roman" w:hAnsi="Times New Roman" w:cs="Times New Roman"/>
          <w:b/>
          <w:sz w:val="24"/>
          <w:szCs w:val="24"/>
        </w:rPr>
        <w:t>»</w:t>
      </w:r>
      <w:r w:rsidR="00C42C18" w:rsidRPr="00C4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6C1"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4B5CB4" w:rsidRPr="00C42C18">
        <w:rPr>
          <w:rFonts w:ascii="Times New Roman" w:hAnsi="Times New Roman" w:cs="Times New Roman"/>
          <w:b/>
          <w:sz w:val="24"/>
          <w:szCs w:val="24"/>
        </w:rPr>
        <w:t xml:space="preserve"> экологические изыскания на территории застройщика и в </w:t>
      </w:r>
      <w:r w:rsidR="0020334C" w:rsidRPr="00C42C18">
        <w:rPr>
          <w:rFonts w:ascii="Times New Roman" w:hAnsi="Times New Roman" w:cs="Times New Roman"/>
          <w:b/>
          <w:sz w:val="24"/>
          <w:szCs w:val="24"/>
        </w:rPr>
        <w:t>окружающей зоне, включающие:</w:t>
      </w:r>
    </w:p>
    <w:p w:rsidR="004B5CB4" w:rsidRPr="00C42C18" w:rsidRDefault="004B5CB4" w:rsidP="00BA2E2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18">
        <w:rPr>
          <w:rFonts w:ascii="Times New Roman" w:hAnsi="Times New Roman" w:cs="Times New Roman"/>
          <w:b/>
          <w:sz w:val="24"/>
          <w:szCs w:val="24"/>
        </w:rPr>
        <w:t>изучение</w:t>
      </w:r>
      <w:r w:rsidR="0076656E" w:rsidRPr="00C4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18">
        <w:rPr>
          <w:rFonts w:ascii="Times New Roman" w:hAnsi="Times New Roman" w:cs="Times New Roman"/>
          <w:b/>
          <w:sz w:val="24"/>
          <w:szCs w:val="24"/>
        </w:rPr>
        <w:t>видового состава</w:t>
      </w:r>
      <w:r w:rsidRPr="00C42C18">
        <w:rPr>
          <w:rFonts w:ascii="Times New Roman" w:hAnsi="Times New Roman" w:cs="Times New Roman"/>
          <w:b/>
          <w:sz w:val="24"/>
          <w:szCs w:val="24"/>
        </w:rPr>
        <w:t xml:space="preserve"> растений и животных;</w:t>
      </w:r>
    </w:p>
    <w:p w:rsidR="004B5CB4" w:rsidRPr="00C42C18" w:rsidRDefault="004B5CB4" w:rsidP="00BA2E2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18">
        <w:rPr>
          <w:rFonts w:ascii="Times New Roman" w:hAnsi="Times New Roman" w:cs="Times New Roman"/>
          <w:b/>
          <w:sz w:val="24"/>
          <w:szCs w:val="24"/>
        </w:rPr>
        <w:t>выявление фоновых и редких видов;</w:t>
      </w:r>
    </w:p>
    <w:p w:rsidR="00C42C18" w:rsidRDefault="004B5CB4" w:rsidP="00BA2E2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18">
        <w:rPr>
          <w:rFonts w:ascii="Times New Roman" w:hAnsi="Times New Roman" w:cs="Times New Roman"/>
          <w:b/>
          <w:sz w:val="24"/>
          <w:szCs w:val="24"/>
        </w:rPr>
        <w:t>оценка наличия/отсутствия</w:t>
      </w:r>
      <w:r w:rsidR="0076656E" w:rsidRPr="00C42C18">
        <w:rPr>
          <w:rFonts w:ascii="Times New Roman" w:hAnsi="Times New Roman" w:cs="Times New Roman"/>
          <w:b/>
          <w:sz w:val="24"/>
          <w:szCs w:val="24"/>
        </w:rPr>
        <w:t xml:space="preserve"> охраняемых видов, включенных в Красную Книгу РФ и Республики Башкортостан. </w:t>
      </w:r>
    </w:p>
    <w:p w:rsidR="004B5CB4" w:rsidRPr="00C42C18" w:rsidRDefault="004B5CB4" w:rsidP="00BA2E25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18">
        <w:rPr>
          <w:rFonts w:ascii="Times New Roman" w:hAnsi="Times New Roman" w:cs="Times New Roman"/>
          <w:b/>
          <w:sz w:val="24"/>
          <w:szCs w:val="24"/>
        </w:rPr>
        <w:t>получение сведений о путях, сроках пролета</w:t>
      </w:r>
      <w:r w:rsidR="00C42C1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42C18">
        <w:rPr>
          <w:rFonts w:ascii="Times New Roman" w:hAnsi="Times New Roman" w:cs="Times New Roman"/>
          <w:b/>
          <w:sz w:val="24"/>
          <w:szCs w:val="24"/>
        </w:rPr>
        <w:t xml:space="preserve"> статусе пребывания птиц и миграций млекопитающих</w:t>
      </w:r>
      <w:r w:rsidR="00C42C18">
        <w:rPr>
          <w:rFonts w:ascii="Times New Roman" w:hAnsi="Times New Roman" w:cs="Times New Roman"/>
          <w:b/>
          <w:sz w:val="24"/>
          <w:szCs w:val="24"/>
        </w:rPr>
        <w:t xml:space="preserve"> на заданной территории</w:t>
      </w:r>
      <w:r w:rsidRPr="00C42C18">
        <w:rPr>
          <w:rFonts w:ascii="Times New Roman" w:hAnsi="Times New Roman" w:cs="Times New Roman"/>
          <w:b/>
          <w:sz w:val="24"/>
          <w:szCs w:val="24"/>
        </w:rPr>
        <w:t>.</w:t>
      </w:r>
    </w:p>
    <w:p w:rsidR="00A81F34" w:rsidRPr="00C42C18" w:rsidRDefault="001F36C1" w:rsidP="00BA2E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экологических изысканий предоставляются заказчику в виде экспертных заключений.</w:t>
      </w:r>
    </w:p>
    <w:p w:rsidR="0076656E" w:rsidRDefault="004B5CB4" w:rsidP="00C42C1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экологических изысканий наша организация может выполнить для Вас следующие виды услуг:</w:t>
      </w:r>
    </w:p>
    <w:p w:rsidR="0076656E" w:rsidRDefault="0076656E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теплоизоляции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домов, коттеджей</w:t>
      </w:r>
      <w:r w:rsidR="002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тыс. </w:t>
      </w:r>
      <w:r w:rsidR="00A8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56E" w:rsidRPr="004B5CB4" w:rsidRDefault="005332F2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геопатогенных зон в квартире, доме, коттедже; рекомендации по снижению их неблагоприятного воздействия</w:t>
      </w:r>
      <w:r w:rsidR="00A8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тыс. рублей;</w:t>
      </w:r>
    </w:p>
    <w:p w:rsidR="005332F2" w:rsidRPr="005332F2" w:rsidRDefault="005332F2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 из скважин, колодцев, иных источников</w:t>
      </w:r>
      <w:r w:rsidR="00A8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5 тыс. рублей</w:t>
      </w:r>
      <w:r w:rsidRPr="0053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2F2" w:rsidRPr="005332F2" w:rsidRDefault="005332F2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F2">
        <w:rPr>
          <w:rFonts w:ascii="Times New Roman" w:hAnsi="Times New Roman" w:cs="Times New Roman"/>
          <w:sz w:val="24"/>
          <w:szCs w:val="24"/>
        </w:rPr>
        <w:t>Установление степени редкости объектов растительного и животного мира, (не</w:t>
      </w:r>
      <w:proofErr w:type="gramStart"/>
      <w:r w:rsidRPr="005332F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332F2">
        <w:rPr>
          <w:rFonts w:ascii="Times New Roman" w:hAnsi="Times New Roman" w:cs="Times New Roman"/>
          <w:sz w:val="24"/>
          <w:szCs w:val="24"/>
        </w:rPr>
        <w:t>ключение в списки СИТЕС</w:t>
      </w:r>
      <w:r w:rsidR="00A81F34">
        <w:rPr>
          <w:rFonts w:ascii="Times New Roman" w:hAnsi="Times New Roman" w:cs="Times New Roman"/>
          <w:sz w:val="24"/>
          <w:szCs w:val="24"/>
        </w:rPr>
        <w:t xml:space="preserve"> – от 25 тыс. рублей;</w:t>
      </w:r>
    </w:p>
    <w:p w:rsidR="005332F2" w:rsidRPr="005332F2" w:rsidRDefault="005332F2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F2">
        <w:rPr>
          <w:rFonts w:ascii="Times New Roman" w:hAnsi="Times New Roman" w:cs="Times New Roman"/>
          <w:sz w:val="24"/>
          <w:szCs w:val="24"/>
        </w:rPr>
        <w:t>Выполнение научно-исследовательских работ по оценке ущерба растит</w:t>
      </w:r>
      <w:r w:rsidR="00A81F34">
        <w:rPr>
          <w:rFonts w:ascii="Times New Roman" w:hAnsi="Times New Roman" w:cs="Times New Roman"/>
          <w:sz w:val="24"/>
          <w:szCs w:val="24"/>
        </w:rPr>
        <w:t xml:space="preserve">ельному и животному миру (ОВОС) – от </w:t>
      </w:r>
      <w:r w:rsidR="00A81F34" w:rsidRPr="001F36C1">
        <w:rPr>
          <w:rFonts w:ascii="Times New Roman" w:hAnsi="Times New Roman" w:cs="Times New Roman"/>
          <w:sz w:val="24"/>
          <w:szCs w:val="24"/>
        </w:rPr>
        <w:t>40 тыс. рублей</w:t>
      </w:r>
      <w:r w:rsidR="00A81F34">
        <w:rPr>
          <w:rFonts w:ascii="Times New Roman" w:hAnsi="Times New Roman" w:cs="Times New Roman"/>
          <w:sz w:val="24"/>
          <w:szCs w:val="24"/>
        </w:rPr>
        <w:t>;</w:t>
      </w:r>
    </w:p>
    <w:p w:rsidR="005332F2" w:rsidRPr="001F36C1" w:rsidRDefault="005332F2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2F2">
        <w:rPr>
          <w:rFonts w:ascii="Times New Roman" w:hAnsi="Times New Roman" w:cs="Times New Roman"/>
          <w:sz w:val="24"/>
          <w:szCs w:val="24"/>
        </w:rPr>
        <w:t>Выполнение экспертных заключений по наличию / отсутствию редких и охраняемых видов растений, грибов, лишайников, животных, в том числе включенных в Красную книгу Республики Башкортостан, на территории (санитарной зоне) возводимых / реконструируемых объектов</w:t>
      </w:r>
      <w:r w:rsidR="00A81F34">
        <w:rPr>
          <w:rFonts w:ascii="Times New Roman" w:hAnsi="Times New Roman" w:cs="Times New Roman"/>
          <w:sz w:val="24"/>
          <w:szCs w:val="24"/>
        </w:rPr>
        <w:t xml:space="preserve"> – </w:t>
      </w:r>
      <w:r w:rsidR="00A81F34" w:rsidRPr="001F36C1">
        <w:rPr>
          <w:rFonts w:ascii="Times New Roman" w:hAnsi="Times New Roman" w:cs="Times New Roman"/>
          <w:sz w:val="24"/>
          <w:szCs w:val="24"/>
        </w:rPr>
        <w:t xml:space="preserve">от </w:t>
      </w:r>
      <w:r w:rsidR="001F36C1" w:rsidRPr="001F36C1">
        <w:rPr>
          <w:rFonts w:ascii="Times New Roman" w:hAnsi="Times New Roman" w:cs="Times New Roman"/>
          <w:sz w:val="24"/>
          <w:szCs w:val="24"/>
        </w:rPr>
        <w:t xml:space="preserve">15 </w:t>
      </w:r>
      <w:r w:rsidR="00A81F34" w:rsidRPr="001F36C1">
        <w:rPr>
          <w:rFonts w:ascii="Times New Roman" w:hAnsi="Times New Roman" w:cs="Times New Roman"/>
          <w:sz w:val="24"/>
          <w:szCs w:val="24"/>
        </w:rPr>
        <w:t>тыс. рублей</w:t>
      </w:r>
      <w:r w:rsidRPr="001F36C1">
        <w:rPr>
          <w:rFonts w:ascii="Times New Roman" w:hAnsi="Times New Roman" w:cs="Times New Roman"/>
          <w:sz w:val="24"/>
          <w:szCs w:val="24"/>
        </w:rPr>
        <w:t>.</w:t>
      </w:r>
    </w:p>
    <w:p w:rsidR="00A81F34" w:rsidRPr="001F36C1" w:rsidRDefault="005332F2" w:rsidP="00BA2E2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36C1">
        <w:rPr>
          <w:rFonts w:ascii="Times New Roman" w:hAnsi="Times New Roman" w:cs="Times New Roman"/>
          <w:sz w:val="24"/>
          <w:szCs w:val="24"/>
          <w:highlight w:val="yellow"/>
        </w:rPr>
        <w:t>Экологическое сопровождение деятельности предприятий</w:t>
      </w:r>
      <w:r w:rsidR="00A81F34" w:rsidRPr="001F36C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36C1" w:rsidRPr="001F36C1">
        <w:rPr>
          <w:rFonts w:ascii="Times New Roman" w:hAnsi="Times New Roman" w:cs="Times New Roman"/>
          <w:sz w:val="24"/>
          <w:szCs w:val="24"/>
          <w:highlight w:val="yellow"/>
        </w:rPr>
        <w:t xml:space="preserve">в части определения видового состава насекомых, птиц и др. животных, негативно влияющих на строительные объекты, и выдача рекомендаций по устранению причин негативного воздействия </w:t>
      </w:r>
      <w:r w:rsidR="00A81F34" w:rsidRPr="001F36C1">
        <w:rPr>
          <w:rFonts w:ascii="Times New Roman" w:hAnsi="Times New Roman" w:cs="Times New Roman"/>
          <w:sz w:val="24"/>
          <w:szCs w:val="24"/>
          <w:highlight w:val="yellow"/>
        </w:rPr>
        <w:t xml:space="preserve">– от </w:t>
      </w:r>
      <w:r w:rsidR="001F36C1" w:rsidRPr="001F36C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81F34" w:rsidRPr="001F36C1">
        <w:rPr>
          <w:rFonts w:ascii="Times New Roman" w:hAnsi="Times New Roman" w:cs="Times New Roman"/>
          <w:sz w:val="24"/>
          <w:szCs w:val="24"/>
          <w:highlight w:val="yellow"/>
        </w:rPr>
        <w:t>0 тыс. рублей.</w:t>
      </w:r>
    </w:p>
    <w:p w:rsidR="00A81F34" w:rsidRPr="00A81F34" w:rsidRDefault="00A81F34" w:rsidP="00BA2E25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34">
        <w:rPr>
          <w:rFonts w:ascii="Times New Roman" w:hAnsi="Times New Roman" w:cs="Times New Roman"/>
          <w:b/>
          <w:sz w:val="24"/>
          <w:szCs w:val="24"/>
        </w:rPr>
        <w:t>Работы осуществляют опытные специалисты, кандидаты и доктора наук.</w:t>
      </w:r>
    </w:p>
    <w:p w:rsidR="00A81F34" w:rsidRPr="00A81F34" w:rsidRDefault="00A81F34" w:rsidP="00BA2E25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34">
        <w:rPr>
          <w:rFonts w:ascii="Times New Roman" w:hAnsi="Times New Roman" w:cs="Times New Roman"/>
          <w:b/>
          <w:sz w:val="24"/>
          <w:szCs w:val="24"/>
        </w:rPr>
        <w:t>Стоимость услуг обговаривается и зависит от сложности и объема работы.</w:t>
      </w:r>
    </w:p>
    <w:p w:rsidR="00A81F34" w:rsidRDefault="00A81F34" w:rsidP="00BA2E25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34">
        <w:rPr>
          <w:rFonts w:ascii="Times New Roman" w:hAnsi="Times New Roman" w:cs="Times New Roman"/>
          <w:b/>
          <w:sz w:val="24"/>
          <w:szCs w:val="24"/>
        </w:rPr>
        <w:t>Результаты научно-исследовательских работ оформляются в виде отчетов.</w:t>
      </w:r>
    </w:p>
    <w:p w:rsidR="00C42C18" w:rsidRPr="00A81F34" w:rsidRDefault="00C42C18" w:rsidP="00BA2E25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099" w:rsidRPr="005332F2" w:rsidRDefault="00765099" w:rsidP="0076509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352"/>
      </w:tblGrid>
      <w:tr w:rsidR="00765099" w:rsidTr="00C42C1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65099" w:rsidRDefault="00765099" w:rsidP="0076509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D1F47"/>
                <w:lang w:eastAsia="ru-RU"/>
              </w:rPr>
              <w:lastRenderedPageBreak/>
              <w:drawing>
                <wp:inline distT="0" distB="0" distL="0" distR="0">
                  <wp:extent cx="2687994" cy="2041451"/>
                  <wp:effectExtent l="19050" t="0" r="0" b="0"/>
                  <wp:docPr id="10" name="Рисунок 10" descr="Бесплатный фотохостинг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сплатный фотохост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091" cy="204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tcBorders>
              <w:left w:val="nil"/>
            </w:tcBorders>
            <w:vAlign w:val="center"/>
          </w:tcPr>
          <w:p w:rsidR="00C42C18" w:rsidRPr="00BA2E25" w:rsidRDefault="00C42C18" w:rsidP="00C42C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25">
              <w:rPr>
                <w:rFonts w:ascii="Times New Roman" w:hAnsi="Times New Roman" w:cs="Times New Roman"/>
                <w:b/>
                <w:sz w:val="24"/>
                <w:szCs w:val="24"/>
              </w:rPr>
              <w:t>Звоните нам по телефону: 8(917) 497-54-83.</w:t>
            </w:r>
          </w:p>
          <w:p w:rsidR="00C42C18" w:rsidRPr="00C42C18" w:rsidRDefault="00C42C18" w:rsidP="00C4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подробную информацию Вы можете получить на нашем сайте </w:t>
            </w:r>
            <w:hyperlink r:id="rId10" w:history="1">
              <w:r w:rsidRPr="00C42C1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http://ecobioexpert.ru/?page_id=54</w:t>
              </w:r>
            </w:hyperlink>
          </w:p>
          <w:p w:rsidR="00C42C18" w:rsidRPr="005332F2" w:rsidRDefault="00C42C18" w:rsidP="00C42C18"/>
          <w:p w:rsidR="00765099" w:rsidRPr="00765099" w:rsidRDefault="00765099" w:rsidP="00C42C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099" w:rsidRDefault="00765099" w:rsidP="003A43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5099" w:rsidRPr="000F7E93" w:rsidRDefault="00765099" w:rsidP="003A43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5185" w:rsidRPr="000F7E93" w:rsidRDefault="007D5185" w:rsidP="0074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F8F" w:rsidRPr="00095F8F" w:rsidRDefault="00095F8F" w:rsidP="003A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F8F" w:rsidRPr="00095F8F" w:rsidSect="0085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7402"/>
    <w:multiLevelType w:val="hybridMultilevel"/>
    <w:tmpl w:val="7158B414"/>
    <w:lvl w:ilvl="0" w:tplc="DE8A060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F67A0"/>
    <w:multiLevelType w:val="hybridMultilevel"/>
    <w:tmpl w:val="F3A2457A"/>
    <w:lvl w:ilvl="0" w:tplc="ADB8FA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B45D2"/>
    <w:multiLevelType w:val="hybridMultilevel"/>
    <w:tmpl w:val="811461F6"/>
    <w:lvl w:ilvl="0" w:tplc="35BCD42E">
      <w:start w:val="4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D2C07B7"/>
    <w:multiLevelType w:val="multilevel"/>
    <w:tmpl w:val="6FA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E7A92"/>
    <w:multiLevelType w:val="hybridMultilevel"/>
    <w:tmpl w:val="EB0A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2C9"/>
    <w:multiLevelType w:val="hybridMultilevel"/>
    <w:tmpl w:val="E698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F39BC"/>
    <w:multiLevelType w:val="hybridMultilevel"/>
    <w:tmpl w:val="6F0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EC5"/>
    <w:multiLevelType w:val="multilevel"/>
    <w:tmpl w:val="D5A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0565D"/>
    <w:multiLevelType w:val="hybridMultilevel"/>
    <w:tmpl w:val="606EBF34"/>
    <w:lvl w:ilvl="0" w:tplc="56A2E49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08A638A"/>
    <w:multiLevelType w:val="hybridMultilevel"/>
    <w:tmpl w:val="E852389C"/>
    <w:lvl w:ilvl="0" w:tplc="D10090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C8222F"/>
    <w:multiLevelType w:val="hybridMultilevel"/>
    <w:tmpl w:val="CAFA6466"/>
    <w:lvl w:ilvl="0" w:tplc="E0F8189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D005E60"/>
    <w:multiLevelType w:val="hybridMultilevel"/>
    <w:tmpl w:val="F1E4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B2BB5"/>
    <w:multiLevelType w:val="multilevel"/>
    <w:tmpl w:val="407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23E"/>
    <w:rsid w:val="00095F8F"/>
    <w:rsid w:val="000F7E93"/>
    <w:rsid w:val="00162A86"/>
    <w:rsid w:val="00182078"/>
    <w:rsid w:val="00184544"/>
    <w:rsid w:val="00190E3E"/>
    <w:rsid w:val="001F36C1"/>
    <w:rsid w:val="0020334C"/>
    <w:rsid w:val="002E1C84"/>
    <w:rsid w:val="00393F40"/>
    <w:rsid w:val="003A30F7"/>
    <w:rsid w:val="003A4380"/>
    <w:rsid w:val="004B5CB4"/>
    <w:rsid w:val="005332F2"/>
    <w:rsid w:val="005F7504"/>
    <w:rsid w:val="00606C8A"/>
    <w:rsid w:val="0063308C"/>
    <w:rsid w:val="006652A0"/>
    <w:rsid w:val="00677234"/>
    <w:rsid w:val="006F72DB"/>
    <w:rsid w:val="00746B0D"/>
    <w:rsid w:val="00760D7A"/>
    <w:rsid w:val="00765099"/>
    <w:rsid w:val="0076656E"/>
    <w:rsid w:val="007D0BF6"/>
    <w:rsid w:val="007D5185"/>
    <w:rsid w:val="007D715E"/>
    <w:rsid w:val="008510A4"/>
    <w:rsid w:val="00884264"/>
    <w:rsid w:val="008A4514"/>
    <w:rsid w:val="00961A8B"/>
    <w:rsid w:val="009E5034"/>
    <w:rsid w:val="00A113F6"/>
    <w:rsid w:val="00A81F34"/>
    <w:rsid w:val="00AD76C8"/>
    <w:rsid w:val="00AE0FDD"/>
    <w:rsid w:val="00B45C0B"/>
    <w:rsid w:val="00BA2E25"/>
    <w:rsid w:val="00BF3FCC"/>
    <w:rsid w:val="00C42C18"/>
    <w:rsid w:val="00C43722"/>
    <w:rsid w:val="00C46C88"/>
    <w:rsid w:val="00C6423E"/>
    <w:rsid w:val="00C856C9"/>
    <w:rsid w:val="00CB3AEF"/>
    <w:rsid w:val="00D42413"/>
    <w:rsid w:val="00DD7581"/>
    <w:rsid w:val="00E77925"/>
    <w:rsid w:val="00EF6E04"/>
    <w:rsid w:val="00F07B18"/>
    <w:rsid w:val="00F3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4"/>
  </w:style>
  <w:style w:type="paragraph" w:styleId="1">
    <w:name w:val="heading 1"/>
    <w:basedOn w:val="a"/>
    <w:link w:val="10"/>
    <w:uiPriority w:val="9"/>
    <w:qFormat/>
    <w:rsid w:val="0053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3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185"/>
    <w:pPr>
      <w:ind w:left="720"/>
      <w:contextualSpacing/>
    </w:pPr>
  </w:style>
  <w:style w:type="character" w:styleId="a6">
    <w:name w:val="Strong"/>
    <w:basedOn w:val="a0"/>
    <w:uiPriority w:val="22"/>
    <w:qFormat/>
    <w:rsid w:val="007D5185"/>
    <w:rPr>
      <w:b/>
      <w:bCs/>
    </w:rPr>
  </w:style>
  <w:style w:type="paragraph" w:styleId="a7">
    <w:name w:val="Normal (Web)"/>
    <w:basedOn w:val="a"/>
    <w:uiPriority w:val="99"/>
    <w:semiHidden/>
    <w:unhideWhenUsed/>
    <w:rsid w:val="007D518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46B0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6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3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5332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925">
                  <w:marLeft w:val="0"/>
                  <w:marRight w:val="-50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3075">
                      <w:marLeft w:val="167"/>
                      <w:marRight w:val="4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015">
                  <w:marLeft w:val="0"/>
                  <w:marRight w:val="-50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380">
                      <w:marLeft w:val="167"/>
                      <w:marRight w:val="4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oblojka.ru/photo/3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uyev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cobioexpert.ru/?page_id=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Коипьютер</dc:creator>
  <cp:lastModifiedBy>Валерия</cp:lastModifiedBy>
  <cp:revision>2</cp:revision>
  <dcterms:created xsi:type="dcterms:W3CDTF">2015-08-19T10:04:00Z</dcterms:created>
  <dcterms:modified xsi:type="dcterms:W3CDTF">2015-08-19T10:04:00Z</dcterms:modified>
</cp:coreProperties>
</file>